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Aaoeeu"/>
        <w:widowControl/>
        <w:rPr/>
      </w:pPr>
      <w:r>
        <w:rPr/>
      </w:r>
      <w:bookmarkStart w:id="0" w:name="_GoBack"/>
      <w:bookmarkStart w:id="1" w:name="_GoBack"/>
      <w:bookmarkEnd w:id="1"/>
    </w:p>
    <w:tbl>
      <w:tblPr>
        <w:tblW w:w="1031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7372"/>
      </w:tblGrid>
      <w:tr>
        <w:trPr/>
        <w:tc>
          <w:tcPr>
            <w:tcW w:w="10313" w:type="dxa"/>
            <w:gridSpan w:val="2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 Narrow" w:ascii="Arial Narrow" w:hAnsi="Arial Narrow"/>
                <w:sz w:val="18"/>
                <w:szCs w:val="18"/>
              </w:rPr>
              <w:t xml:space="preserve">Il/La sottoscritto/a, ai sensi e per gli effetti degli articoli 46 e 47 del decreto del Presidente della Repubblica 28 dicembre 2000, n. 445, consapevole delle responsabilità e delle conseguenze civili e penali previste dall’art. 76 del medesimo d.P.R., in caso di dichiarazioni mendaci e/o formazione od uso di atti falsi, dichiara che le informazioni riportate nel presente </w:t>
            </w:r>
            <w:r>
              <w:rPr>
                <w:rFonts w:cs="Arial Narrow" w:ascii="Arial Narrow" w:hAnsi="Arial Narrow"/>
                <w:i/>
                <w:sz w:val="18"/>
                <w:szCs w:val="18"/>
              </w:rPr>
              <w:t>Curriculum Vitae</w:t>
            </w:r>
            <w:r>
              <w:rPr>
                <w:rFonts w:cs="Arial Narrow" w:ascii="Arial Narrow" w:hAnsi="Arial Narrow"/>
                <w:sz w:val="18"/>
                <w:szCs w:val="18"/>
              </w:rPr>
              <w:t>, redatto in formato europeo, corrispondono a verità.</w:t>
            </w:r>
          </w:p>
          <w:p>
            <w:pPr>
              <w:pStyle w:val="Normal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cs="Arial Narrow" w:ascii="Arial Narrow" w:hAnsi="Arial Narrow"/>
                <w:sz w:val="18"/>
                <w:szCs w:val="18"/>
              </w:rPr>
            </w:r>
          </w:p>
          <w:p>
            <w:pPr>
              <w:pStyle w:val="Aeeaoaeaa1"/>
              <w:widowControl/>
              <w:jc w:val="left"/>
              <w:rPr>
                <w:rFonts w:ascii="Arial Narrow" w:hAnsi="Arial Narrow" w:cs="Arial Narrow"/>
                <w:smallCaps/>
                <w:spacing w:val="40"/>
                <w:sz w:val="26"/>
                <w:szCs w:val="18"/>
                <w:lang w:val="it-IT"/>
              </w:rPr>
            </w:pPr>
            <w:r>
              <w:rPr>
                <w:rFonts w:cs="Arial Narrow" w:ascii="Arial Narrow" w:hAnsi="Arial Narrow"/>
                <w:smallCaps/>
                <w:spacing w:val="40"/>
                <w:sz w:val="26"/>
                <w:szCs w:val="18"/>
                <w:lang w:val="it-IT"/>
              </w:rPr>
            </w:r>
          </w:p>
          <w:p>
            <w:pPr>
              <w:pStyle w:val="Aeeaoaeaa1"/>
              <w:widowControl/>
              <w:jc w:val="left"/>
              <w:rPr/>
            </w:pPr>
            <w:r>
              <w:rPr>
                <w:rFonts w:cs="Arial Narrow" w:ascii="Arial Narrow" w:hAnsi="Arial Narrow"/>
                <w:smallCaps/>
                <w:spacing w:val="40"/>
                <w:sz w:val="26"/>
                <w:lang w:val="it-IT"/>
              </w:rPr>
              <w:t xml:space="preserve">Formato europeo </w:t>
            </w:r>
          </w:p>
          <w:p>
            <w:pPr>
              <w:pStyle w:val="Aeeaoaeaa1"/>
              <w:widowControl/>
              <w:jc w:val="left"/>
              <w:rPr/>
            </w:pPr>
            <w:r>
              <w:rPr>
                <w:rFonts w:cs="Arial Narrow" w:ascii="Arial Narrow" w:hAnsi="Arial Narrow"/>
                <w:smallCaps/>
                <w:spacing w:val="40"/>
                <w:sz w:val="26"/>
                <w:lang w:val="it-IT"/>
              </w:rPr>
              <w:t xml:space="preserve">per il curriculum </w:t>
            </w:r>
          </w:p>
          <w:p>
            <w:pPr>
              <w:pStyle w:val="Aeeaoaeaa1"/>
              <w:widowControl/>
              <w:jc w:val="left"/>
              <w:rPr/>
            </w:pPr>
            <w:r>
              <w:rPr>
                <w:rFonts w:eastAsia="Arial Narrow" w:cs="Arial Narrow" w:ascii="Arial Narrow" w:hAnsi="Arial Narrow"/>
                <w:smallCaps/>
                <w:spacing w:val="40"/>
                <w:sz w:val="26"/>
                <w:lang w:val="it-IT"/>
              </w:rPr>
              <w:t xml:space="preserve">                    </w:t>
            </w:r>
            <w:r>
              <w:rPr>
                <w:rFonts w:cs="Arial Narrow" w:ascii="Arial Narrow" w:hAnsi="Arial Narrow"/>
                <w:smallCaps/>
                <w:spacing w:val="40"/>
                <w:sz w:val="26"/>
                <w:lang w:val="it-IT"/>
              </w:rPr>
              <w:t>vitae</w:t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rFonts w:ascii="Arial Narrow" w:hAnsi="Arial Narrow" w:cs="Arial Narrow"/>
                <w:sz w:val="16"/>
                <w:lang w:val="it-IT"/>
              </w:rPr>
            </w:pPr>
            <w:r>
              <w:rPr>
                <w:rFonts w:eastAsia="Arial Narrow" w:cs="Arial Narrow" w:ascii="Arial Narrow" w:hAnsi="Arial Narrow"/>
                <w:sz w:val="16"/>
                <w:lang w:val="it-IT"/>
              </w:rPr>
              <w:t xml:space="preserve">                                                </w:t>
            </w:r>
            <w:r>
              <w:rPr/>
              <w:drawing>
                <wp:inline distT="0" distB="0" distL="0" distR="0">
                  <wp:extent cx="361950" cy="247650"/>
                  <wp:effectExtent l="0" t="0" r="0" b="0"/>
                  <wp:docPr id="1" name="Immagin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Aaoeeu"/>
              <w:jc w:val="right"/>
              <w:rPr>
                <w:rFonts w:ascii="Arial Narrow" w:hAnsi="Arial Narrow" w:cs="Arial Narrow"/>
                <w:sz w:val="16"/>
                <w:lang w:val="it-IT"/>
              </w:rPr>
            </w:pPr>
            <w:r>
              <w:rPr>
                <w:rFonts w:cs="Arial Narrow" w:ascii="Arial Narrow" w:hAnsi="Arial Narrow"/>
                <w:sz w:val="16"/>
                <w:lang w:val="it-IT"/>
              </w:rPr>
            </w:r>
          </w:p>
        </w:tc>
      </w:tr>
      <w:tr>
        <w:trPr/>
        <w:tc>
          <w:tcPr>
            <w:tcW w:w="10313" w:type="dxa"/>
            <w:gridSpan w:val="2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eastAsia="Arial Narrow" w:cs="Arial Narrow" w:ascii="Arial Narrow" w:hAnsi="Arial Narrow"/>
                <w:smallCaps/>
                <w:spacing w:val="40"/>
                <w:sz w:val="26"/>
                <w:lang w:val="it-IT"/>
              </w:rPr>
              <w:t xml:space="preserve"> 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eastAsia="Arial Narrow" w:cs="Arial Narrow" w:ascii="Arial Narrow" w:hAnsi="Arial Narrow"/>
                <w:lang w:val="it-IT"/>
              </w:rPr>
              <w:t xml:space="preserve">       </w:t>
            </w: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  <w:tc>
          <w:tcPr>
            <w:tcW w:w="7372" w:type="dxa"/>
            <w:tcBorders/>
            <w:shd w:color="auto" w:fill="auto" w:val="clear"/>
          </w:tcPr>
          <w:p>
            <w:pPr>
              <w:pStyle w:val="Normal"/>
              <w:snapToGrid w:val="false"/>
              <w:rPr>
                <w:rFonts w:ascii="Arial Narrow" w:hAnsi="Arial Narrow" w:cs="Arial Narrow"/>
                <w:sz w:val="16"/>
              </w:rPr>
            </w:pPr>
            <w:r>
              <w:rPr>
                <w:rFonts w:cs="Arial Narrow" w:ascii="Arial Narrow" w:hAnsi="Arial Narrow"/>
                <w:sz w:val="16"/>
              </w:rPr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Nome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/>
            </w:pPr>
            <w:r>
              <w:rPr>
                <w:rFonts w:cs="Arial Narrow" w:ascii="Arial Narrow" w:hAnsi="Arial Narrow"/>
                <w:b/>
                <w:smallCaps/>
                <w:sz w:val="24"/>
                <w:lang w:val="it-IT"/>
              </w:rPr>
              <w:t xml:space="preserve">[Cognome, </w:t>
            </w:r>
            <w:r>
              <w:rPr>
                <w:rFonts w:cs="Arial Narrow" w:ascii="Arial Narrow" w:hAnsi="Arial Narrow"/>
                <w:b/>
                <w:sz w:val="24"/>
                <w:lang w:val="it-IT"/>
              </w:rPr>
              <w:t xml:space="preserve">Nome, e, se pertinente, altri nomi </w:t>
            </w:r>
            <w:r>
              <w:rPr>
                <w:rFonts w:cs="Arial Narrow"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Indirizzo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/>
            </w:pPr>
            <w:r>
              <w:rPr>
                <w:rFonts w:cs="Arial Narrow" w:ascii="Arial Narrow" w:hAnsi="Arial Narrow"/>
                <w:b/>
                <w:smallCaps/>
                <w:sz w:val="24"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b/>
                <w:sz w:val="24"/>
                <w:lang w:val="it-IT"/>
              </w:rPr>
              <w:t xml:space="preserve">Numero civico, strada o piazza, codice postale, città, paese </w:t>
            </w:r>
            <w:r>
              <w:rPr>
                <w:rFonts w:cs="Arial Narrow"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Telefono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false"/>
              <w:spacing w:before="40" w:after="40"/>
              <w:rPr>
                <w:rFonts w:ascii="Arial Narrow" w:hAnsi="Arial Narrow" w:cs="Arial Narrow"/>
                <w:b/>
                <w:b/>
                <w:sz w:val="24"/>
                <w:lang w:val="it-IT"/>
              </w:rPr>
            </w:pPr>
            <w:r>
              <w:rPr>
                <w:rFonts w:cs="Arial Narrow" w:ascii="Arial Narrow" w:hAnsi="Arial Narrow"/>
                <w:b/>
                <w:sz w:val="24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Fax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false"/>
              <w:spacing w:before="40" w:after="40"/>
              <w:rPr>
                <w:rFonts w:ascii="Arial Narrow" w:hAnsi="Arial Narrow" w:cs="Arial Narrow"/>
                <w:b/>
                <w:b/>
                <w:sz w:val="24"/>
                <w:lang w:val="it-IT"/>
              </w:rPr>
            </w:pPr>
            <w:r>
              <w:rPr>
                <w:rFonts w:cs="Arial Narrow" w:ascii="Arial Narrow" w:hAnsi="Arial Narrow"/>
                <w:b/>
                <w:sz w:val="24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E-mail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false"/>
              <w:spacing w:before="40" w:after="40"/>
              <w:rPr>
                <w:rFonts w:ascii="Arial Narrow" w:hAnsi="Arial Narrow" w:cs="Arial Narrow"/>
                <w:b/>
                <w:b/>
                <w:sz w:val="24"/>
                <w:lang w:val="it-IT"/>
              </w:rPr>
            </w:pPr>
            <w:r>
              <w:rPr>
                <w:rFonts w:cs="Arial Narrow" w:ascii="Arial Narrow" w:hAnsi="Arial Narrow"/>
                <w:b/>
                <w:sz w:val="24"/>
                <w:lang w:val="it-IT"/>
              </w:rPr>
            </w:r>
          </w:p>
        </w:tc>
      </w:tr>
    </w:tbl>
    <w:p>
      <w:pPr>
        <w:pStyle w:val="Aaoeeu"/>
        <w:widowControl/>
        <w:spacing w:before="120" w:after="0"/>
        <w:rPr>
          <w:rFonts w:ascii="Arial Narrow" w:hAnsi="Arial Narrow" w:cs="Arial Narrow"/>
          <w:sz w:val="16"/>
          <w:lang w:val="it-IT"/>
        </w:rPr>
      </w:pPr>
      <w:r>
        <w:rPr>
          <w:rFonts w:cs="Arial Narrow" w:ascii="Arial Narrow" w:hAnsi="Arial Narrow"/>
          <w:sz w:val="16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Nazionalità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</w:tr>
    </w:tbl>
    <w:p>
      <w:pPr>
        <w:pStyle w:val="Aaoeeu"/>
        <w:widowControl/>
        <w:spacing w:before="20" w:after="20"/>
        <w:rPr>
          <w:rFonts w:ascii="Arial Narrow" w:hAnsi="Arial Narrow" w:cs="Arial Narrow"/>
          <w:sz w:val="10"/>
          <w:lang w:val="it-IT"/>
        </w:rPr>
      </w:pPr>
      <w:r>
        <w:rPr>
          <w:rFonts w:cs="Arial Narrow" w:ascii="Arial Narrow" w:hAnsi="Arial Narrow"/>
          <w:sz w:val="10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Data di nascita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Giorno, mese, anno</w:t>
            </w:r>
            <w:r>
              <w:rPr>
                <w:rFonts w:cs="Arial Narrow" w:ascii="Arial Narrow" w:hAnsi="Arial Narrow"/>
                <w:smallCaps/>
                <w:lang w:val="it-IT"/>
              </w:rPr>
              <w:t xml:space="preserve"> ]</w:t>
            </w:r>
          </w:p>
        </w:tc>
      </w:tr>
    </w:tbl>
    <w:p>
      <w:pPr>
        <w:pStyle w:val="Aaoeeu"/>
        <w:widowControl/>
        <w:spacing w:before="20" w:after="20"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294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3"/>
      </w:tblGrid>
      <w:tr>
        <w:trPr/>
        <w:tc>
          <w:tcPr>
            <w:tcW w:w="2943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>
      <w:pPr>
        <w:pStyle w:val="Aaoeeu"/>
        <w:widowControl/>
        <w:jc w:val="both"/>
        <w:rPr/>
      </w:pPr>
      <w:r>
        <w:rPr>
          <w:rFonts w:cs="Arial Narrow" w:ascii="Arial Narrow" w:hAnsi="Arial Narrow"/>
          <w:b/>
          <w:lang w:val="it-IT"/>
        </w:rPr>
        <w:tab/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jc w:val="left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mallCaps/>
                <w:sz w:val="20"/>
                <w:lang w:val="it-IT"/>
              </w:rPr>
              <w:t xml:space="preserve">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[ Iniziare con le informazioni più recenti ed elencare separatamente ciascun impiego pertinente ricoperto. 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Nome e indirizzo del datore di lavoro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Tipo di azienda o settore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Tipo di impiego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Principali mansioni e responsabilità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294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3"/>
      </w:tblGrid>
      <w:tr>
        <w:trPr/>
        <w:tc>
          <w:tcPr>
            <w:tcW w:w="2943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jc w:val="left"/>
              <w:rPr/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[ Iniziare con le informazioni più recenti ed elencare separatamente ciascun corso pertinente frequentato con successo. 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Nome e tipo di istituto di istruzione o formazione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Principali materie / abilità professionali oggetto dello studio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Qualifica conseguita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Livello nella classificazione nazionale (se pertinente</w:t>
            </w:r>
            <w:r>
              <w:rPr>
                <w:rFonts w:cs="Arial Narrow" w:ascii="Arial Narrow" w:hAnsi="Arial Narrow"/>
                <w:i w:val="false"/>
                <w:lang w:val="it-IT"/>
              </w:rPr>
              <w:t>)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</w:tbl>
    <w:p>
      <w:pPr>
        <w:pStyle w:val="Normal"/>
        <w:rPr>
          <w:rFonts w:ascii="Arial Narrow" w:hAnsi="Arial Narrow" w:cs="Arial Narrow"/>
          <w:b/>
          <w:b/>
        </w:rPr>
      </w:pPr>
      <w:r>
        <w:rPr>
          <w:rFonts w:cs="Arial Narrow" w:ascii="Arial Narrow" w:hAnsi="Arial Narrow"/>
          <w:b/>
        </w:rPr>
      </w:r>
      <w:r>
        <w:br w:type="page"/>
      </w:r>
    </w:p>
    <w:tbl>
      <w:tblPr>
        <w:tblW w:w="294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3"/>
      </w:tblGrid>
      <w:tr>
        <w:trPr/>
        <w:tc>
          <w:tcPr>
            <w:tcW w:w="2943" w:type="dxa"/>
            <w:tcBorders/>
            <w:shd w:color="auto" w:fill="auto" w:val="clear"/>
          </w:tcPr>
          <w:p>
            <w:pPr>
              <w:pStyle w:val="Aeeaoaeaa1"/>
              <w:pageBreakBefore/>
              <w:widowControl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b w:val="false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cs="Arial Narrow" w:ascii="Arial Narrow" w:hAnsi="Arial Narrow"/>
                <w:b w:val="false"/>
                <w:lang w:val="it-IT"/>
              </w:rPr>
              <w:t>.</w:t>
            </w:r>
          </w:p>
        </w:tc>
      </w:tr>
    </w:tbl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b/>
                <w:lang w:val="it-IT"/>
              </w:rPr>
              <w:t>Indicare la madrelingua ]</w:t>
            </w:r>
          </w:p>
        </w:tc>
      </w:tr>
    </w:tbl>
    <w:p>
      <w:pPr>
        <w:pStyle w:val="Aaoeeu"/>
        <w:spacing w:before="20" w:after="20"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294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3"/>
      </w:tblGrid>
      <w:tr>
        <w:trPr/>
        <w:tc>
          <w:tcPr>
            <w:tcW w:w="2943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b w:val="false"/>
                <w:smallCaps/>
                <w:sz w:val="22"/>
                <w:lang w:val="it-IT"/>
              </w:rPr>
              <w:t>Altre lingua</w:t>
            </w:r>
          </w:p>
        </w:tc>
      </w:tr>
    </w:tbl>
    <w:p>
      <w:pPr>
        <w:pStyle w:val="Aaoeeu"/>
        <w:spacing w:before="20" w:after="20"/>
        <w:rPr>
          <w:rFonts w:ascii="Arial Narrow" w:hAnsi="Arial Narrow" w:cs="Arial Narrow"/>
          <w:sz w:val="10"/>
          <w:lang w:val="it-IT"/>
        </w:rPr>
      </w:pPr>
      <w:r>
        <w:rPr>
          <w:rFonts w:cs="Arial Narrow" w:ascii="Arial Narrow" w:hAnsi="Arial Narrow"/>
          <w:sz w:val="10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2"/>
              <w:widowControl/>
              <w:tabs>
                <w:tab w:val="clear" w:pos="720"/>
                <w:tab w:val="left" w:pos="-1418" w:leader="none"/>
              </w:tabs>
              <w:snapToGrid w:val="false"/>
              <w:spacing w:before="20" w:after="20"/>
              <w:ind w:right="33" w:hanging="0"/>
              <w:rPr>
                <w:rFonts w:ascii="Arial Narrow" w:hAnsi="Arial Narrow" w:cs="Arial Narrow"/>
                <w:b/>
                <w:b/>
                <w:i w:val="false"/>
                <w:i w:val="false"/>
                <w:lang w:val="it-IT"/>
              </w:rPr>
            </w:pPr>
            <w:r>
              <w:rPr>
                <w:rFonts w:cs="Arial Narrow" w:ascii="Arial Narrow" w:hAnsi="Arial Narrow"/>
                <w:b/>
                <w:i w:val="false"/>
                <w:lang w:val="it-IT"/>
              </w:rPr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b/>
                <w:b/>
                <w:lang w:val="it-IT"/>
              </w:rPr>
            </w:pPr>
            <w:r>
              <w:rPr>
                <w:rFonts w:cs="Arial Narrow" w:ascii="Arial Narrow" w:hAnsi="Arial Narrow"/>
                <w:b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b/>
                <w:lang w:val="it-IT"/>
              </w:rPr>
              <w:t>Indicare la lingua 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2"/>
              <w:widowControl/>
              <w:tabs>
                <w:tab w:val="clear" w:pos="720"/>
                <w:tab w:val="left" w:pos="-1418" w:leader="none"/>
              </w:tabs>
              <w:spacing w:before="20" w:after="20"/>
              <w:ind w:right="33" w:hanging="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lang w:val="it-IT"/>
              </w:rPr>
              <w:t>Capacità di lettura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>[</w:t>
            </w:r>
            <w:r>
              <w:rPr>
                <w:rFonts w:cs="Arial Narrow"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2"/>
              <w:widowControl/>
              <w:spacing w:before="20" w:after="20"/>
              <w:ind w:right="33" w:hanging="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lang w:val="it-IT"/>
              </w:rPr>
              <w:t>Capacità di scrittura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>[</w:t>
            </w:r>
            <w:r>
              <w:rPr>
                <w:rFonts w:cs="Arial Narrow"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aoeeu"/>
              <w:tabs>
                <w:tab w:val="clear" w:pos="720"/>
                <w:tab w:val="left" w:pos="-1418" w:leader="none"/>
              </w:tabs>
              <w:spacing w:before="20" w:after="20"/>
              <w:ind w:right="33" w:hanging="0"/>
              <w:jc w:val="right"/>
              <w:rPr/>
            </w:pPr>
            <w:r>
              <w:rPr>
                <w:rFonts w:eastAsia="Arial Narrow" w:cs="Arial Narrow" w:ascii="Arial Narrow" w:hAnsi="Arial Narrow"/>
                <w:b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>[</w:t>
            </w:r>
            <w:r>
              <w:rPr>
                <w:rFonts w:cs="Arial Narrow"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 xml:space="preserve">Capacità e competenze organizzative </w:t>
            </w:r>
            <w:r>
              <w:rPr>
                <w:sz w:val="16"/>
                <w:lang w:val="it-IT"/>
              </w:rPr>
              <w:t xml:space="preserve"> </w:t>
            </w:r>
          </w:p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i/>
                <w:sz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Altre capacità e competenze</w:t>
            </w:r>
          </w:p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b w:val="false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napToGrid w:val="false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>
      <w:pPr>
        <w:pStyle w:val="Aaoeeu"/>
        <w:widowControl/>
        <w:spacing w:before="20" w:after="20"/>
        <w:rPr>
          <w:rFonts w:ascii="Arial Narrow" w:hAnsi="Arial Narrow" w:cs="Arial Narrow"/>
          <w:sz w:val="16"/>
          <w:lang w:val="it-IT"/>
        </w:rPr>
      </w:pPr>
      <w:r>
        <w:rPr>
          <w:rFonts w:cs="Arial Narrow" w:ascii="Arial Narrow" w:hAnsi="Arial Narrow"/>
          <w:sz w:val="16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1"/>
        <w:gridCol w:w="282"/>
        <w:gridCol w:w="7233"/>
      </w:tblGrid>
      <w:tr>
        <w:trPr/>
        <w:tc>
          <w:tcPr>
            <w:tcW w:w="2941" w:type="dxa"/>
            <w:tcBorders/>
            <w:shd w:color="auto" w:fill="auto" w:val="clear"/>
          </w:tcPr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Allegati</w:t>
            </w:r>
          </w:p>
        </w:tc>
        <w:tc>
          <w:tcPr>
            <w:tcW w:w="282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3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Se del caso, enumerare gli allegati al CV. ]</w:t>
            </w:r>
          </w:p>
        </w:tc>
      </w:tr>
    </w:tbl>
    <w:p>
      <w:pPr>
        <w:pStyle w:val="Eaoaeaa"/>
        <w:widowControl/>
        <w:ind w:right="-664" w:hanging="0"/>
        <w:jc w:val="both"/>
        <w:rPr>
          <w:rFonts w:ascii="Arial Narrow" w:hAnsi="Arial Narrow" w:cs="Arial Narrow"/>
          <w:sz w:val="18"/>
          <w:szCs w:val="18"/>
          <w:lang w:val="it-IT"/>
        </w:rPr>
      </w:pPr>
      <w:r>
        <w:rPr>
          <w:rFonts w:cs="Arial Narrow" w:ascii="Arial Narrow" w:hAnsi="Arial Narrow"/>
          <w:sz w:val="18"/>
          <w:szCs w:val="18"/>
          <w:lang w:val="it-IT"/>
        </w:rPr>
      </w:r>
    </w:p>
    <w:p>
      <w:pPr>
        <w:pStyle w:val="Corpodeltesto"/>
        <w:widowControl/>
        <w:ind w:left="-57" w:right="-1020" w:hanging="0"/>
        <w:jc w:val="both"/>
        <w:rPr/>
      </w:pPr>
      <w:r>
        <w:rPr>
          <w:rFonts w:cs="Arimo" w:ascii="Arial Narrow" w:hAnsi="Arial Narrow"/>
          <w:i/>
          <w:iCs/>
          <w:sz w:val="18"/>
          <w:szCs w:val="18"/>
        </w:rPr>
        <w:t xml:space="preserve">Autorizzo il trattamento dei miei dati personali ai sensi del Decreto Legislativo </w:t>
      </w:r>
      <w:bookmarkStart w:id="2" w:name="OBJ_PREFIX_DWT1703_com_zimbra_date"/>
      <w:bookmarkEnd w:id="2"/>
      <w:r>
        <w:rPr>
          <w:rFonts w:cs="Arimo" w:ascii="Arial Narrow" w:hAnsi="Arial Narrow"/>
          <w:i/>
          <w:iCs/>
          <w:sz w:val="18"/>
          <w:szCs w:val="18"/>
        </w:rPr>
        <w:t xml:space="preserve">30 giugno 2003, n. 196 e sua successiva integrazione al </w:t>
      </w:r>
      <w:r>
        <w:rPr>
          <w:rStyle w:val="Strong"/>
          <w:rFonts w:cs="Arimo" w:ascii="Arial Narrow" w:hAnsi="Arial Narrow"/>
          <w:b w:val="false"/>
          <w:bCs w:val="false"/>
          <w:i/>
          <w:iCs/>
          <w:sz w:val="18"/>
          <w:szCs w:val="18"/>
        </w:rPr>
        <w:t>GDPR</w:t>
      </w:r>
      <w:r>
        <w:rPr>
          <w:rFonts w:cs="Arimo" w:ascii="Arial Narrow" w:hAnsi="Arial Narrow"/>
          <w:i/>
          <w:iCs/>
          <w:sz w:val="18"/>
          <w:szCs w:val="18"/>
        </w:rPr>
        <w:t xml:space="preserve"> – Regolamento UE n. 2016/679 </w:t>
      </w:r>
    </w:p>
    <w:p>
      <w:pPr>
        <w:pStyle w:val="Eaoaeaa"/>
        <w:widowControl/>
        <w:ind w:right="-664" w:hanging="0"/>
        <w:jc w:val="both"/>
        <w:rPr/>
      </w:pPr>
      <w:r>
        <w:rPr>
          <w:rFonts w:eastAsia="Arial Narrow" w:cs="Arial Narrow" w:ascii="Arial Narrow" w:hAnsi="Arial Narrow"/>
          <w:b/>
          <w:lang w:val="it-IT"/>
        </w:rPr>
        <w:t xml:space="preserve">                                </w:t>
      </w:r>
      <w:r>
        <w:rPr>
          <w:rFonts w:cs="Arial Narrow" w:ascii="Arial Narrow" w:hAnsi="Arial Narrow"/>
          <w:b/>
          <w:lang w:val="it-IT"/>
        </w:rPr>
        <w:t xml:space="preserve">Data </w:t>
        <w:tab/>
        <w:tab/>
        <w:tab/>
        <w:t xml:space="preserve">Firma </w:t>
      </w:r>
    </w:p>
    <w:sectPr>
      <w:footerReference w:type="default" r:id="rId3"/>
      <w:type w:val="nextPage"/>
      <w:pgSz w:w="11906" w:h="16838"/>
      <w:pgMar w:left="851" w:right="1797" w:header="0" w:top="851" w:footer="268" w:bottom="851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 Narro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569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3639"/>
      <w:gridCol w:w="848"/>
      <w:gridCol w:w="6082"/>
    </w:tblGrid>
    <w:tr>
      <w:trPr>
        <w:trHeight w:val="119" w:hRule="atLeast"/>
      </w:trPr>
      <w:tc>
        <w:tcPr>
          <w:tcW w:w="3639" w:type="dxa"/>
          <w:tcBorders/>
          <w:shd w:color="auto" w:fill="auto" w:val="clear"/>
        </w:tcPr>
        <w:p>
          <w:pPr>
            <w:pStyle w:val="Aaoeeu"/>
            <w:widowControl/>
            <w:tabs>
              <w:tab w:val="clear" w:pos="720"/>
              <w:tab w:val="left" w:pos="3828" w:leader="none"/>
            </w:tabs>
            <w:snapToGrid w:val="false"/>
            <w:ind w:right="-534" w:hanging="0"/>
            <w:rPr/>
          </w:pPr>
          <w:r>
            <w:rPr>
              <w:rFonts w:cs="Arial Narrow"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rFonts w:cs="Arial Narrow"/>
              <w:i/>
              <w:sz w:val="16"/>
            </w:rPr>
            <w:fldChar w:fldCharType="begin"/>
          </w:r>
          <w:r>
            <w:rPr>
              <w:sz w:val="16"/>
              <w:i/>
              <w:rFonts w:cs="Arial Narrow"/>
            </w:rPr>
            <w:instrText> PAGE </w:instrText>
          </w:r>
          <w:r>
            <w:rPr>
              <w:sz w:val="16"/>
              <w:i/>
              <w:rFonts w:cs="Arial Narrow"/>
            </w:rPr>
            <w:fldChar w:fldCharType="separate"/>
          </w:r>
          <w:r>
            <w:rPr>
              <w:sz w:val="16"/>
              <w:i/>
              <w:rFonts w:cs="Arial Narrow"/>
            </w:rPr>
            <w:t>2</w:t>
          </w:r>
          <w:r>
            <w:rPr>
              <w:sz w:val="16"/>
              <w:i/>
              <w:rFonts w:cs="Arial Narrow"/>
            </w:rPr>
            <w:fldChar w:fldCharType="end"/>
          </w:r>
          <w:r>
            <w:rPr>
              <w:rFonts w:cs="Arial Narrow" w:ascii="Arial Narrow" w:hAnsi="Arial Narrow"/>
              <w:i/>
              <w:sz w:val="16"/>
              <w:lang w:val="it-IT"/>
            </w:rPr>
            <w:t xml:space="preserve"> - Curriculum vitae di [ COGNOME, nome ]</w:t>
          </w:r>
        </w:p>
      </w:tc>
      <w:tc>
        <w:tcPr>
          <w:tcW w:w="848" w:type="dxa"/>
          <w:tcBorders/>
          <w:shd w:color="auto" w:fill="auto" w:val="clear"/>
        </w:tcPr>
        <w:p>
          <w:pPr>
            <w:pStyle w:val="Aaoeeu"/>
            <w:widowControl/>
            <w:tabs>
              <w:tab w:val="clear" w:pos="720"/>
              <w:tab w:val="left" w:pos="3261" w:leader="none"/>
            </w:tabs>
            <w:snapToGrid w:val="false"/>
            <w:rPr>
              <w:rFonts w:ascii="Arial Narrow" w:hAnsi="Arial Narrow" w:cs="Arial Narrow"/>
              <w:sz w:val="16"/>
              <w:lang w:val="it-IT"/>
            </w:rPr>
          </w:pPr>
          <w:r>
            <w:rPr>
              <w:rFonts w:cs="Arial Narrow" w:ascii="Arial Narrow" w:hAnsi="Arial Narrow"/>
              <w:sz w:val="16"/>
              <w:lang w:val="it-IT"/>
            </w:rPr>
          </w:r>
        </w:p>
      </w:tc>
      <w:tc>
        <w:tcPr>
          <w:tcW w:w="6082" w:type="dxa"/>
          <w:tcBorders/>
          <w:shd w:color="auto" w:fill="auto" w:val="clear"/>
        </w:tcPr>
        <w:p>
          <w:pPr>
            <w:pStyle w:val="OiaeaeiYiio2"/>
            <w:widowControl/>
            <w:snapToGrid w:val="false"/>
            <w:jc w:val="left"/>
            <w:rPr>
              <w:rFonts w:ascii="Arial Narrow" w:hAnsi="Arial Narrow" w:cs="Arial Narrow"/>
              <w:i w:val="false"/>
              <w:i w:val="false"/>
              <w:lang w:val="it-IT"/>
            </w:rPr>
          </w:pPr>
          <w:r>
            <w:rPr>
              <w:rFonts w:cs="Arial Narrow" w:ascii="Arial Narrow" w:hAnsi="Arial Narrow"/>
              <w:i w:val="false"/>
              <w:lang w:val="it-IT"/>
            </w:rPr>
          </w:r>
        </w:p>
      </w:tc>
    </w:tr>
  </w:tbl>
  <w:p>
    <w:pPr>
      <w:pStyle w:val="Aaoeeu"/>
      <w:widowControl/>
      <w:tabs>
        <w:tab w:val="clear" w:pos="720"/>
        <w:tab w:val="left" w:pos="9214" w:leader="none"/>
      </w:tabs>
      <w:rPr>
        <w:rFonts w:ascii="Arial Narrow" w:hAnsi="Arial Narrow" w:cs="Arial Narrow"/>
        <w:sz w:val="18"/>
      </w:rPr>
    </w:pPr>
    <w:r>
      <w:rPr>
        <w:rFonts w:cs="Arial Narrow" w:ascii="Arial Narrow" w:hAnsi="Arial Narrow"/>
        <w:sz w:val="18"/>
      </w:rPr>
    </w:r>
  </w:p>
</w:ft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ko-K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cs="Symbol"/>
    </w:rPr>
  </w:style>
  <w:style w:type="character" w:styleId="Carpredefinitoparagrafo1" w:customStyle="1">
    <w:name w:val="Car. predefinito paragrafo1"/>
    <w:qFormat/>
    <w:rPr/>
  </w:style>
  <w:style w:type="character" w:styleId="NiaeeaaiYicanaiiaoioaenU" w:customStyle="1">
    <w:name w:val="?nia?eeaaiYic anaiiaoioaenU"/>
    <w:qFormat/>
    <w:rPr>
      <w:sz w:val="20"/>
    </w:rPr>
  </w:style>
  <w:style w:type="character" w:styleId="Aneeiuooaeaao" w:customStyle="1">
    <w:name w:val="Aneeiuo oae?aao"/>
    <w:basedOn w:val="NiaeeaaiYicanaiiaoioaenU"/>
    <w:qFormat/>
    <w:rPr>
      <w:sz w:val="20"/>
    </w:rPr>
  </w:style>
  <w:style w:type="character" w:styleId="CollegamentoInternet">
    <w:name w:val="Collegamento Internet"/>
    <w:rPr>
      <w:color w:val="0000FF"/>
      <w:sz w:val="20"/>
      <w:u w:val="single"/>
    </w:rPr>
  </w:style>
  <w:style w:type="character" w:styleId="FollowedHyperlink">
    <w:name w:val="FollowedHyperlink"/>
    <w:qFormat/>
    <w:rPr>
      <w:color w:val="800080"/>
      <w:sz w:val="20"/>
      <w:u w:val="single"/>
    </w:rPr>
  </w:style>
  <w:style w:type="character" w:styleId="Style14" w:customStyle="1">
    <w:name w:val="Áñéèìüò óåëßäáò"/>
    <w:qFormat/>
    <w:rPr>
      <w:sz w:val="20"/>
    </w:rPr>
  </w:style>
  <w:style w:type="character" w:styleId="Pagenumber">
    <w:name w:val="page number"/>
    <w:basedOn w:val="Carpredefinitoparagrafo1"/>
    <w:qFormat/>
    <w:rPr/>
  </w:style>
  <w:style w:type="character" w:styleId="Strong">
    <w:name w:val="Strong"/>
    <w:qFormat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oeeu" w:customStyle="1">
    <w:name w:val="Aaoeeu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ko-KR" w:bidi="ar-SA"/>
    </w:rPr>
  </w:style>
  <w:style w:type="paragraph" w:styleId="Aeeaoaeaa1" w:customStyle="1">
    <w:name w:val="A?eeaoae?aa 1"/>
    <w:basedOn w:val="Aaoeeu"/>
    <w:next w:val="Aaoeeu"/>
    <w:qFormat/>
    <w:pPr>
      <w:keepNext w:val="true"/>
      <w:jc w:val="right"/>
    </w:pPr>
    <w:rPr>
      <w:b/>
    </w:rPr>
  </w:style>
  <w:style w:type="paragraph" w:styleId="Aeeaoaeaa2" w:customStyle="1">
    <w:name w:val="A?eeaoae?aa 2"/>
    <w:basedOn w:val="Aaoeeu"/>
    <w:next w:val="Aaoeeu"/>
    <w:qFormat/>
    <w:pPr>
      <w:keepNext w:val="true"/>
      <w:jc w:val="right"/>
    </w:pPr>
    <w:rPr>
      <w:i/>
    </w:rPr>
  </w:style>
  <w:style w:type="paragraph" w:styleId="Eaoaeaa" w:customStyle="1">
    <w:name w:val="Eaoae?aa"/>
    <w:basedOn w:val="Aaoeeu"/>
    <w:qFormat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OioYeeai" w:customStyle="1">
    <w:name w:val="O?ioYeeai"/>
    <w:basedOn w:val="Aaoeeu"/>
    <w:qFormat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OiaeaeiYiio" w:customStyle="1">
    <w:name w:val="O?ia eaeiYiio"/>
    <w:basedOn w:val="Aaoeeu"/>
    <w:qFormat/>
    <w:pPr>
      <w:jc w:val="right"/>
    </w:pPr>
    <w:rPr/>
  </w:style>
  <w:style w:type="paragraph" w:styleId="OiaeaeiYiio2" w:customStyle="1">
    <w:name w:val="O?ia eaeiYiio 2"/>
    <w:basedOn w:val="Aaoeeu"/>
    <w:qFormat/>
    <w:pPr>
      <w:jc w:val="right"/>
    </w:pPr>
    <w:rPr>
      <w:i/>
      <w:sz w:val="16"/>
    </w:rPr>
  </w:style>
  <w:style w:type="paragraph" w:styleId="OiaeaeiYiio3" w:customStyle="1">
    <w:name w:val="O?ia eaeiYiio 3"/>
    <w:basedOn w:val="Aaoeeu"/>
    <w:qFormat/>
    <w:pPr>
      <w:jc w:val="right"/>
    </w:pPr>
    <w:rPr>
      <w:b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15" w:customStyle="1">
    <w:name w:val="Êåöáëßäá"/>
    <w:basedOn w:val="Normal"/>
    <w:qFormat/>
    <w:pPr>
      <w:tabs>
        <w:tab w:val="clear" w:pos="720"/>
        <w:tab w:val="center" w:pos="4153" w:leader="none"/>
        <w:tab w:val="right" w:pos="8306" w:leader="none"/>
      </w:tabs>
    </w:pPr>
    <w:rPr>
      <w:lang w:val="el-GR"/>
    </w:rPr>
  </w:style>
  <w:style w:type="paragraph" w:styleId="Style16" w:customStyle="1">
    <w:name w:val="ÕðïóÝëéäï"/>
    <w:basedOn w:val="Normal"/>
    <w:qFormat/>
    <w:pPr>
      <w:tabs>
        <w:tab w:val="clear" w:pos="720"/>
        <w:tab w:val="center" w:pos="4153" w:leader="none"/>
        <w:tab w:val="right" w:pos="8306" w:leader="none"/>
      </w:tabs>
    </w:pPr>
    <w:rPr>
      <w:lang w:val="el-GR"/>
    </w:rPr>
  </w:style>
  <w:style w:type="paragraph" w:styleId="Style17" w:customStyle="1">
    <w:name w:val="Âáóéêü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l-GR" w:eastAsia="ko-KR" w:bidi="ar-SA"/>
    </w:rPr>
  </w:style>
  <w:style w:type="paragraph" w:styleId="Rientrocorpodeltesto">
    <w:name w:val="Body Text Indent"/>
    <w:basedOn w:val="Normal"/>
    <w:pPr>
      <w:ind w:left="34" w:hanging="0"/>
    </w:pPr>
    <w:rPr>
      <w:rFonts w:ascii="Arial" w:hAnsi="Arial" w:cs="Arial"/>
      <w:sz w:val="16"/>
    </w:rPr>
  </w:style>
  <w:style w:type="paragraph" w:styleId="2" w:customStyle="1">
    <w:name w:val="Åðéêåöáëßäá 2"/>
    <w:basedOn w:val="Style17"/>
    <w:next w:val="Style17"/>
    <w:qFormat/>
    <w:pPr>
      <w:keepNext w:val="true"/>
      <w:jc w:val="right"/>
    </w:pPr>
    <w:rPr>
      <w:i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LibreOffice/6.3.3.2$Windows_X86_64 LibreOffice_project/a64200df03143b798afd1ec74a12ab50359878ed</Application>
  <Pages>2</Pages>
  <Words>426</Words>
  <Characters>2375</Characters>
  <CharactersWithSpaces>2865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2020-04-10T11:02:00Z</dcterms:created>
  <dc:creator>DG Mercato interno</dc:creator>
  <dc:description/>
  <cp:keywords>formato europeo per il curriculum vitae invito alla manifestazione d’interesse registrazione valutazione e analisi mercato interno unione europea ue</cp:keywords>
  <dc:language>it-IT</dc:language>
  <cp:lastModifiedBy/>
  <cp:lastPrinted>2020-04-10T10:43:00Z</cp:lastPrinted>
  <dcterms:modified xsi:type="dcterms:W3CDTF">2023-08-09T12:14:52Z</dcterms:modified>
  <cp:revision>3</cp:revision>
  <dc:subject>Invito alla manifestazione d’interesse - ad utenti esperti nel settore dei servizi finanziari, al fine di concludere un contratto relativo alla prestazione di servizi nel campo del forum FIN-USE</dc:subject>
  <dc:title>FORMATO EUROPEO PER IL CURRICULUM VITAE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W_DocType">
    <vt:lpwstr>NORMAL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